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30FD" w14:textId="77777777" w:rsidR="008A7A7C" w:rsidRDefault="008A7A7C" w:rsidP="008A7A7C">
      <w:pPr>
        <w:rPr>
          <w:rFonts w:ascii="Arial" w:hAnsi="Arial" w:cs="Arial"/>
          <w:sz w:val="28"/>
          <w:szCs w:val="28"/>
        </w:rPr>
      </w:pPr>
      <w:r>
        <w:rPr>
          <w:rFonts w:ascii="Arial" w:hAnsi="Arial" w:cs="Arial"/>
          <w:sz w:val="28"/>
          <w:szCs w:val="28"/>
        </w:rPr>
        <w:t xml:space="preserve">Suggested Newsletter Inserts </w:t>
      </w:r>
      <w:r w:rsidR="006E4675">
        <w:rPr>
          <w:rFonts w:ascii="Arial" w:hAnsi="Arial" w:cs="Arial"/>
          <w:sz w:val="28"/>
          <w:szCs w:val="28"/>
        </w:rPr>
        <w:t>for</w:t>
      </w:r>
      <w:r>
        <w:rPr>
          <w:rFonts w:ascii="Arial" w:hAnsi="Arial" w:cs="Arial"/>
          <w:sz w:val="28"/>
          <w:szCs w:val="28"/>
        </w:rPr>
        <w:t xml:space="preserve"> Elementary Schools</w:t>
      </w:r>
    </w:p>
    <w:p w14:paraId="77930EE2" w14:textId="77777777" w:rsidR="006E4675" w:rsidRDefault="006E4675" w:rsidP="008A7A7C">
      <w:pPr>
        <w:rPr>
          <w:sz w:val="36"/>
          <w:szCs w:val="36"/>
        </w:rPr>
      </w:pPr>
      <w:r>
        <w:rPr>
          <w:rFonts w:ascii="Arial" w:hAnsi="Arial" w:cs="Arial"/>
          <w:sz w:val="28"/>
          <w:szCs w:val="28"/>
        </w:rPr>
        <w:t>Mental Health</w:t>
      </w:r>
    </w:p>
    <w:p w14:paraId="5FAEDE0C" w14:textId="77777777" w:rsidR="008A7A7C" w:rsidRDefault="008A7A7C" w:rsidP="008A7A7C">
      <w:pPr>
        <w:pBdr>
          <w:bottom w:val="single" w:sz="12" w:space="1" w:color="auto"/>
        </w:pBdr>
        <w:autoSpaceDE w:val="0"/>
        <w:autoSpaceDN w:val="0"/>
        <w:adjustRightInd w:val="0"/>
        <w:rPr>
          <w:rFonts w:ascii="Times-Roman" w:hAnsi="Times-Roman" w:cs="Times-Roman"/>
          <w:b/>
        </w:rPr>
      </w:pPr>
    </w:p>
    <w:p w14:paraId="52896C91" w14:textId="77777777" w:rsidR="0032479B" w:rsidRPr="0068215D" w:rsidRDefault="0032479B" w:rsidP="0032479B">
      <w:pPr>
        <w:rPr>
          <w:rFonts w:ascii="Arial" w:hAnsi="Arial" w:cs="Arial"/>
          <w:strike/>
          <w:sz w:val="20"/>
          <w:szCs w:val="20"/>
        </w:rPr>
      </w:pPr>
    </w:p>
    <w:p w14:paraId="7D16DA54" w14:textId="77777777" w:rsidR="0032479B" w:rsidRPr="0068215D" w:rsidRDefault="0032479B" w:rsidP="0032479B">
      <w:pPr>
        <w:keepNext/>
        <w:keepLines/>
        <w:spacing w:line="276" w:lineRule="auto"/>
        <w:outlineLvl w:val="0"/>
        <w:rPr>
          <w:rFonts w:ascii="Arial" w:eastAsiaTheme="majorEastAsia" w:hAnsi="Arial" w:cs="Arial"/>
          <w:b/>
          <w:bCs/>
          <w:sz w:val="20"/>
          <w:szCs w:val="20"/>
          <w:lang w:val="en-CA"/>
        </w:rPr>
      </w:pPr>
      <w:r w:rsidRPr="0068215D">
        <w:rPr>
          <w:rFonts w:ascii="Arial" w:eastAsiaTheme="majorEastAsia" w:hAnsi="Arial" w:cs="Arial"/>
          <w:b/>
          <w:bCs/>
          <w:sz w:val="20"/>
          <w:szCs w:val="20"/>
          <w:lang w:val="en-CA"/>
        </w:rPr>
        <w:t>Stress:  It’s here to stay</w:t>
      </w:r>
    </w:p>
    <w:p w14:paraId="70C2B8AE" w14:textId="77777777" w:rsidR="0032479B" w:rsidRPr="0068215D" w:rsidRDefault="0032479B" w:rsidP="0032479B">
      <w:pPr>
        <w:keepNext/>
        <w:keepLines/>
        <w:spacing w:line="276" w:lineRule="auto"/>
        <w:outlineLvl w:val="0"/>
        <w:rPr>
          <w:rFonts w:ascii="Arial" w:eastAsiaTheme="majorEastAsia" w:hAnsi="Arial" w:cs="Arial"/>
          <w:b/>
          <w:bCs/>
          <w:sz w:val="20"/>
          <w:szCs w:val="20"/>
          <w:lang w:val="en-CA"/>
        </w:rPr>
      </w:pPr>
    </w:p>
    <w:p w14:paraId="7933E843" w14:textId="77777777" w:rsidR="0032479B" w:rsidRDefault="0032479B" w:rsidP="0032479B">
      <w:p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 xml:space="preserve">Sometimes the stress we face can feel overwhelming, and our kids experience it too. Here are some tips for managing stress that the whole family can try: </w:t>
      </w:r>
    </w:p>
    <w:p w14:paraId="576258AF" w14:textId="77777777" w:rsidR="0068215D" w:rsidRPr="0068215D" w:rsidRDefault="0068215D" w:rsidP="0032479B">
      <w:pPr>
        <w:autoSpaceDE w:val="0"/>
        <w:autoSpaceDN w:val="0"/>
        <w:adjustRightInd w:val="0"/>
        <w:rPr>
          <w:rFonts w:ascii="Arial" w:eastAsiaTheme="minorHAnsi" w:hAnsi="Arial" w:cs="Arial"/>
          <w:sz w:val="20"/>
          <w:szCs w:val="20"/>
          <w:lang w:val="en-CA"/>
        </w:rPr>
      </w:pPr>
    </w:p>
    <w:p w14:paraId="72F125A3" w14:textId="77777777" w:rsidR="0032479B" w:rsidRPr="0068215D" w:rsidRDefault="0032479B" w:rsidP="0032479B">
      <w:pPr>
        <w:pStyle w:val="ListParagraph"/>
        <w:numPr>
          <w:ilvl w:val="0"/>
          <w:numId w:val="6"/>
        </w:num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Take deep breaths: this sends a message to your brain to help calm down and relax.</w:t>
      </w:r>
    </w:p>
    <w:p w14:paraId="283DC5EB" w14:textId="77777777" w:rsidR="0032479B" w:rsidRPr="0068215D" w:rsidRDefault="0032479B" w:rsidP="0032479B">
      <w:pPr>
        <w:pStyle w:val="ListParagraph"/>
        <w:numPr>
          <w:ilvl w:val="0"/>
          <w:numId w:val="6"/>
        </w:num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Get active: play sports, exercise or do something to get moving.</w:t>
      </w:r>
    </w:p>
    <w:p w14:paraId="64DE8AD5" w14:textId="77777777" w:rsidR="0032479B" w:rsidRPr="0068215D" w:rsidRDefault="0032479B" w:rsidP="0032479B">
      <w:pPr>
        <w:pStyle w:val="ListParagraph"/>
        <w:numPr>
          <w:ilvl w:val="0"/>
          <w:numId w:val="6"/>
        </w:num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Laugh and have fun! Laughter and physical activity actually cause physical changes in our bodies that help to relieve stress.</w:t>
      </w:r>
    </w:p>
    <w:p w14:paraId="4880EBA3" w14:textId="77777777" w:rsidR="0032479B" w:rsidRPr="0068215D" w:rsidRDefault="0032479B" w:rsidP="0032479B">
      <w:pPr>
        <w:pStyle w:val="ListParagraph"/>
        <w:numPr>
          <w:ilvl w:val="0"/>
          <w:numId w:val="6"/>
        </w:num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Show love with words, hugs and kisses.</w:t>
      </w:r>
    </w:p>
    <w:p w14:paraId="14DCB963" w14:textId="77777777" w:rsidR="0032479B" w:rsidRPr="0068215D" w:rsidRDefault="0032479B" w:rsidP="0032479B">
      <w:pPr>
        <w:pStyle w:val="ListParagraph"/>
        <w:numPr>
          <w:ilvl w:val="0"/>
          <w:numId w:val="6"/>
        </w:numPr>
        <w:autoSpaceDE w:val="0"/>
        <w:autoSpaceDN w:val="0"/>
        <w:adjustRightInd w:val="0"/>
        <w:rPr>
          <w:rFonts w:ascii="Arial" w:eastAsiaTheme="minorHAnsi" w:hAnsi="Arial" w:cs="Arial"/>
          <w:sz w:val="20"/>
          <w:szCs w:val="20"/>
          <w:lang w:val="en-CA"/>
        </w:rPr>
      </w:pPr>
      <w:r w:rsidRPr="0068215D">
        <w:rPr>
          <w:rFonts w:ascii="Arial" w:eastAsiaTheme="minorHAnsi" w:hAnsi="Arial" w:cs="Arial"/>
          <w:sz w:val="20"/>
          <w:szCs w:val="20"/>
          <w:lang w:val="en-CA"/>
        </w:rPr>
        <w:t xml:space="preserve">Decorate a family worry box: everyone in the family can write down their worries and put them in the box. Then take time to review the notes together, talk about them and show each other support to help cope with stress in a healthy way. </w:t>
      </w:r>
    </w:p>
    <w:p w14:paraId="72C0D764" w14:textId="77777777" w:rsidR="0032479B" w:rsidRPr="0068215D" w:rsidRDefault="0032479B" w:rsidP="0032479B">
      <w:pPr>
        <w:rPr>
          <w:rFonts w:ascii="Arial" w:hAnsi="Arial" w:cs="Arial"/>
          <w:sz w:val="20"/>
          <w:szCs w:val="20"/>
        </w:rPr>
      </w:pPr>
    </w:p>
    <w:p w14:paraId="2684941B" w14:textId="4DD19978" w:rsidR="00341613" w:rsidRDefault="0032479B" w:rsidP="0032479B">
      <w:pPr>
        <w:rPr>
          <w:rFonts w:ascii="Arial" w:hAnsi="Arial" w:cs="Arial"/>
          <w:sz w:val="20"/>
          <w:szCs w:val="20"/>
        </w:rPr>
      </w:pPr>
      <w:r w:rsidRPr="0068215D">
        <w:rPr>
          <w:rFonts w:ascii="Arial" w:hAnsi="Arial" w:cs="Arial"/>
          <w:sz w:val="20"/>
          <w:szCs w:val="20"/>
        </w:rPr>
        <w:t>For more tips</w:t>
      </w:r>
      <w:r w:rsidR="000E71D0">
        <w:rPr>
          <w:rFonts w:ascii="Arial" w:hAnsi="Arial" w:cs="Arial"/>
          <w:sz w:val="20"/>
          <w:szCs w:val="20"/>
        </w:rPr>
        <w:t xml:space="preserve"> visit</w:t>
      </w:r>
      <w:r w:rsidR="00341613">
        <w:rPr>
          <w:rFonts w:ascii="Arial" w:hAnsi="Arial" w:cs="Arial"/>
          <w:sz w:val="20"/>
          <w:szCs w:val="20"/>
        </w:rPr>
        <w:t xml:space="preserve"> School Mental Health Ontario</w:t>
      </w:r>
      <w:r w:rsidR="000E71D0">
        <w:rPr>
          <w:rFonts w:ascii="Arial" w:hAnsi="Arial" w:cs="Arial"/>
          <w:sz w:val="20"/>
          <w:szCs w:val="20"/>
        </w:rPr>
        <w:t xml:space="preserve"> </w:t>
      </w:r>
      <w:r w:rsidR="00341613">
        <w:rPr>
          <w:rFonts w:ascii="Arial" w:hAnsi="Arial" w:cs="Arial"/>
          <w:sz w:val="20"/>
          <w:szCs w:val="20"/>
        </w:rPr>
        <w:t>(</w:t>
      </w:r>
      <w:hyperlink r:id="rId5" w:history="1">
        <w:r w:rsidR="00341613" w:rsidRPr="000F7E0F">
          <w:rPr>
            <w:rStyle w:val="Hyperlink"/>
            <w:rFonts w:ascii="Arial" w:hAnsi="Arial" w:cs="Arial"/>
            <w:sz w:val="20"/>
            <w:szCs w:val="20"/>
          </w:rPr>
          <w:t>https://smho-smso.ca/</w:t>
        </w:r>
      </w:hyperlink>
      <w:r w:rsidR="00341613">
        <w:rPr>
          <w:rFonts w:ascii="Arial" w:hAnsi="Arial" w:cs="Arial"/>
          <w:sz w:val="20"/>
          <w:szCs w:val="20"/>
        </w:rPr>
        <w:t xml:space="preserve">).  </w:t>
      </w:r>
    </w:p>
    <w:p w14:paraId="6B13FBA8" w14:textId="7B4F267D" w:rsidR="0032479B" w:rsidRPr="0068215D" w:rsidRDefault="00341613" w:rsidP="0032479B">
      <w:pPr>
        <w:rPr>
          <w:rFonts w:ascii="Arial" w:eastAsiaTheme="minorHAnsi" w:hAnsi="Arial" w:cs="Arial"/>
          <w:sz w:val="20"/>
          <w:szCs w:val="20"/>
          <w:lang w:val="en-CA"/>
        </w:rPr>
      </w:pPr>
      <w:r>
        <w:rPr>
          <w:rFonts w:ascii="Arial" w:hAnsi="Arial" w:cs="Arial"/>
          <w:sz w:val="20"/>
          <w:szCs w:val="20"/>
        </w:rPr>
        <w:t>T</w:t>
      </w:r>
      <w:r w:rsidR="0032479B" w:rsidRPr="0068215D">
        <w:rPr>
          <w:rFonts w:ascii="Arial" w:hAnsi="Arial" w:cs="Arial"/>
          <w:sz w:val="20"/>
          <w:szCs w:val="20"/>
        </w:rPr>
        <w:t xml:space="preserve">o speak with a public health nurse, call </w:t>
      </w:r>
      <w:r w:rsidR="0032479B" w:rsidRPr="0068215D">
        <w:rPr>
          <w:rFonts w:ascii="Arial" w:hAnsi="Arial" w:cs="Arial"/>
          <w:i/>
          <w:sz w:val="20"/>
          <w:szCs w:val="20"/>
        </w:rPr>
        <w:t>Health Connection</w:t>
      </w:r>
      <w:r w:rsidR="0032479B" w:rsidRPr="0068215D">
        <w:rPr>
          <w:rFonts w:ascii="Arial" w:hAnsi="Arial" w:cs="Arial"/>
          <w:sz w:val="20"/>
          <w:szCs w:val="20"/>
        </w:rPr>
        <w:t xml:space="preserve"> at 705-721-7520 or 1-877-721-7520 or visit </w:t>
      </w:r>
      <w:hyperlink r:id="rId6" w:history="1">
        <w:r w:rsidR="0032479B" w:rsidRPr="0068215D">
          <w:rPr>
            <w:rStyle w:val="Hyperlink"/>
            <w:rFonts w:ascii="Arial" w:hAnsi="Arial" w:cs="Arial"/>
            <w:sz w:val="20"/>
            <w:szCs w:val="20"/>
          </w:rPr>
          <w:t>www.simcoemuskokahealth.org</w:t>
        </w:r>
      </w:hyperlink>
      <w:r w:rsidR="0032479B" w:rsidRPr="0068215D">
        <w:rPr>
          <w:rFonts w:ascii="Arial" w:hAnsi="Arial" w:cs="Arial"/>
          <w:sz w:val="20"/>
          <w:szCs w:val="20"/>
        </w:rPr>
        <w:t>.</w:t>
      </w:r>
    </w:p>
    <w:p w14:paraId="78AA3E42" w14:textId="77777777" w:rsidR="0032479B" w:rsidRPr="0068215D" w:rsidRDefault="0032479B" w:rsidP="0032479B">
      <w:pPr>
        <w:pBdr>
          <w:bottom w:val="single" w:sz="12" w:space="1" w:color="auto"/>
        </w:pBdr>
        <w:autoSpaceDE w:val="0"/>
        <w:autoSpaceDN w:val="0"/>
        <w:adjustRightInd w:val="0"/>
        <w:rPr>
          <w:rFonts w:ascii="Arial" w:hAnsi="Arial" w:cs="Arial"/>
          <w:b/>
          <w:sz w:val="20"/>
          <w:szCs w:val="20"/>
        </w:rPr>
      </w:pPr>
    </w:p>
    <w:p w14:paraId="36236F46" w14:textId="77777777" w:rsidR="0032479B" w:rsidRPr="0068215D" w:rsidRDefault="0032479B" w:rsidP="0032479B">
      <w:pPr>
        <w:autoSpaceDE w:val="0"/>
        <w:autoSpaceDN w:val="0"/>
        <w:adjustRightInd w:val="0"/>
        <w:rPr>
          <w:rFonts w:ascii="Arial" w:hAnsi="Arial" w:cs="Arial"/>
          <w:b/>
          <w:sz w:val="20"/>
          <w:szCs w:val="20"/>
        </w:rPr>
      </w:pPr>
    </w:p>
    <w:p w14:paraId="0870AFAB" w14:textId="77777777" w:rsidR="0032479B" w:rsidRPr="0068215D" w:rsidRDefault="0032479B" w:rsidP="0032479B">
      <w:pPr>
        <w:autoSpaceDE w:val="0"/>
        <w:autoSpaceDN w:val="0"/>
        <w:adjustRightInd w:val="0"/>
        <w:rPr>
          <w:rFonts w:ascii="Arial" w:hAnsi="Arial" w:cs="Arial"/>
          <w:b/>
          <w:color w:val="0070C0"/>
          <w:sz w:val="20"/>
          <w:szCs w:val="20"/>
        </w:rPr>
      </w:pPr>
      <w:r w:rsidRPr="0068215D">
        <w:rPr>
          <w:rFonts w:ascii="Arial" w:hAnsi="Arial" w:cs="Arial"/>
          <w:b/>
          <w:sz w:val="20"/>
          <w:szCs w:val="20"/>
        </w:rPr>
        <w:t xml:space="preserve">Stress: Kids get it </w:t>
      </w:r>
      <w:r w:rsidR="0068215D">
        <w:rPr>
          <w:rFonts w:ascii="Arial" w:hAnsi="Arial" w:cs="Arial"/>
          <w:b/>
          <w:sz w:val="20"/>
          <w:szCs w:val="20"/>
        </w:rPr>
        <w:t>t</w:t>
      </w:r>
      <w:r w:rsidRPr="0068215D">
        <w:rPr>
          <w:rFonts w:ascii="Arial" w:hAnsi="Arial" w:cs="Arial"/>
          <w:b/>
          <w:sz w:val="20"/>
          <w:szCs w:val="20"/>
        </w:rPr>
        <w:t>oo!</w:t>
      </w:r>
    </w:p>
    <w:p w14:paraId="660FE16D" w14:textId="77777777" w:rsidR="0032479B" w:rsidRPr="0068215D" w:rsidRDefault="0032479B" w:rsidP="0032479B">
      <w:pPr>
        <w:autoSpaceDE w:val="0"/>
        <w:autoSpaceDN w:val="0"/>
        <w:adjustRightInd w:val="0"/>
        <w:rPr>
          <w:rFonts w:ascii="Arial" w:hAnsi="Arial" w:cs="Arial"/>
          <w:b/>
          <w:sz w:val="20"/>
          <w:szCs w:val="20"/>
        </w:rPr>
      </w:pPr>
    </w:p>
    <w:p w14:paraId="0A47F62E" w14:textId="77777777" w:rsidR="0032479B" w:rsidRPr="0068215D" w:rsidRDefault="0032479B" w:rsidP="0032479B">
      <w:pPr>
        <w:autoSpaceDE w:val="0"/>
        <w:autoSpaceDN w:val="0"/>
        <w:adjustRightInd w:val="0"/>
        <w:rPr>
          <w:rFonts w:ascii="Arial" w:hAnsi="Arial" w:cs="Arial"/>
          <w:sz w:val="20"/>
          <w:szCs w:val="20"/>
        </w:rPr>
      </w:pPr>
      <w:r w:rsidRPr="0068215D">
        <w:rPr>
          <w:rFonts w:ascii="Arial" w:hAnsi="Arial" w:cs="Arial"/>
          <w:sz w:val="20"/>
          <w:szCs w:val="20"/>
        </w:rPr>
        <w:t xml:space="preserve">Kids have stress, just like us. Stress is a normal part of life, but our bodies are only made to handle it for short amounts of time. Continued stress can cause feelings of pressure, anxiety, and tiredness. It can make it hard for kids to focus in school and can cause them to become sick, get lower grades, or make unhealthy choices. </w:t>
      </w:r>
    </w:p>
    <w:p w14:paraId="05BC058D" w14:textId="77777777" w:rsidR="0032479B" w:rsidRPr="0068215D" w:rsidRDefault="0032479B" w:rsidP="0032479B">
      <w:pPr>
        <w:autoSpaceDE w:val="0"/>
        <w:autoSpaceDN w:val="0"/>
        <w:adjustRightInd w:val="0"/>
        <w:rPr>
          <w:rFonts w:ascii="Arial" w:hAnsi="Arial" w:cs="Arial"/>
          <w:sz w:val="20"/>
          <w:szCs w:val="20"/>
        </w:rPr>
      </w:pPr>
    </w:p>
    <w:p w14:paraId="192DA69A" w14:textId="77777777" w:rsidR="0032479B" w:rsidRPr="0068215D" w:rsidRDefault="0032479B" w:rsidP="0032479B">
      <w:pPr>
        <w:autoSpaceDE w:val="0"/>
        <w:autoSpaceDN w:val="0"/>
        <w:adjustRightInd w:val="0"/>
        <w:rPr>
          <w:rFonts w:ascii="Arial" w:hAnsi="Arial" w:cs="Arial"/>
          <w:sz w:val="20"/>
          <w:szCs w:val="20"/>
        </w:rPr>
      </w:pPr>
      <w:r w:rsidRPr="0068215D">
        <w:rPr>
          <w:rFonts w:ascii="Arial" w:hAnsi="Arial" w:cs="Arial"/>
          <w:sz w:val="20"/>
          <w:szCs w:val="20"/>
        </w:rPr>
        <w:t>It’s easy to mistake signs of stress for bad behavior in your child. You can help them learn to manage stress by staying calm, showing love and talking openly about their feelings. Encourage them to try calming activities like deep breathing or doing something active. If the stress continues, be sure talk to your child’s family doctor or health care provider.</w:t>
      </w:r>
    </w:p>
    <w:p w14:paraId="075D1427" w14:textId="77777777" w:rsidR="0032479B" w:rsidRPr="0068215D" w:rsidRDefault="0032479B" w:rsidP="0032479B">
      <w:pPr>
        <w:autoSpaceDE w:val="0"/>
        <w:autoSpaceDN w:val="0"/>
        <w:adjustRightInd w:val="0"/>
        <w:rPr>
          <w:rFonts w:ascii="Arial" w:hAnsi="Arial" w:cs="Arial"/>
          <w:sz w:val="20"/>
          <w:szCs w:val="20"/>
        </w:rPr>
      </w:pPr>
    </w:p>
    <w:p w14:paraId="0C9D3FA4" w14:textId="7CF978E4" w:rsidR="00341613" w:rsidRDefault="000E71D0" w:rsidP="0032479B">
      <w:pPr>
        <w:rPr>
          <w:rFonts w:ascii="Arial" w:hAnsi="Arial" w:cs="Arial"/>
          <w:sz w:val="20"/>
          <w:szCs w:val="20"/>
        </w:rPr>
      </w:pPr>
      <w:r>
        <w:rPr>
          <w:rFonts w:ascii="Arial" w:hAnsi="Arial" w:cs="Arial"/>
          <w:sz w:val="20"/>
          <w:szCs w:val="20"/>
        </w:rPr>
        <w:t xml:space="preserve">For more tips visit </w:t>
      </w:r>
      <w:r w:rsidR="00341613" w:rsidRPr="006E4F45">
        <w:rPr>
          <w:rFonts w:ascii="Arial" w:hAnsi="Arial" w:cs="Arial"/>
          <w:sz w:val="20"/>
          <w:szCs w:val="20"/>
        </w:rPr>
        <w:t>Strong Minds Strong Kids</w:t>
      </w:r>
      <w:r w:rsidR="00341613">
        <w:rPr>
          <w:rFonts w:ascii="Arial" w:hAnsi="Arial" w:cs="Arial"/>
          <w:sz w:val="20"/>
          <w:szCs w:val="20"/>
        </w:rPr>
        <w:t xml:space="preserve"> (</w:t>
      </w:r>
      <w:hyperlink r:id="rId7" w:history="1">
        <w:r w:rsidR="00341613" w:rsidRPr="000F7E0F">
          <w:rPr>
            <w:rStyle w:val="Hyperlink"/>
            <w:rFonts w:ascii="Arial" w:hAnsi="Arial" w:cs="Arial"/>
            <w:sz w:val="20"/>
            <w:szCs w:val="20"/>
          </w:rPr>
          <w:t>https://strongmindsstrongkids.org/</w:t>
        </w:r>
      </w:hyperlink>
      <w:r w:rsidR="00341613">
        <w:rPr>
          <w:rFonts w:ascii="Arial" w:hAnsi="Arial" w:cs="Arial"/>
          <w:sz w:val="20"/>
          <w:szCs w:val="20"/>
        </w:rPr>
        <w:t>).</w:t>
      </w:r>
    </w:p>
    <w:p w14:paraId="18DAC41C" w14:textId="099FBD0A" w:rsidR="0032479B" w:rsidRPr="0068215D" w:rsidRDefault="00341613" w:rsidP="0032479B">
      <w:pPr>
        <w:rPr>
          <w:rFonts w:ascii="Arial" w:hAnsi="Arial" w:cs="Arial"/>
          <w:sz w:val="20"/>
          <w:szCs w:val="20"/>
        </w:rPr>
      </w:pPr>
      <w:r>
        <w:rPr>
          <w:rFonts w:ascii="Arial" w:hAnsi="Arial" w:cs="Arial"/>
          <w:sz w:val="20"/>
          <w:szCs w:val="20"/>
        </w:rPr>
        <w:t>T</w:t>
      </w:r>
      <w:r w:rsidR="0032479B" w:rsidRPr="0068215D">
        <w:rPr>
          <w:rFonts w:ascii="Arial" w:hAnsi="Arial" w:cs="Arial"/>
          <w:sz w:val="20"/>
          <w:szCs w:val="20"/>
        </w:rPr>
        <w:t xml:space="preserve">o speak with a public health nurse, contact </w:t>
      </w:r>
      <w:r w:rsidR="0032479B" w:rsidRPr="0068215D">
        <w:rPr>
          <w:rFonts w:ascii="Arial" w:hAnsi="Arial" w:cs="Arial"/>
          <w:i/>
          <w:sz w:val="20"/>
          <w:szCs w:val="20"/>
        </w:rPr>
        <w:t>Health Connection</w:t>
      </w:r>
      <w:r w:rsidR="0032479B" w:rsidRPr="0068215D">
        <w:rPr>
          <w:rFonts w:ascii="Arial" w:hAnsi="Arial" w:cs="Arial"/>
          <w:sz w:val="20"/>
          <w:szCs w:val="20"/>
        </w:rPr>
        <w:t xml:space="preserve"> at 705-721-7520 or 1-877-721-7520 or visit </w:t>
      </w:r>
      <w:hyperlink r:id="rId8" w:history="1">
        <w:r w:rsidR="0032479B" w:rsidRPr="0068215D">
          <w:rPr>
            <w:rStyle w:val="Hyperlink"/>
            <w:rFonts w:ascii="Arial" w:hAnsi="Arial" w:cs="Arial"/>
            <w:sz w:val="20"/>
            <w:szCs w:val="20"/>
          </w:rPr>
          <w:t>www.simcoemuskokahealth.org</w:t>
        </w:r>
      </w:hyperlink>
      <w:r w:rsidR="0032479B" w:rsidRPr="0068215D">
        <w:rPr>
          <w:rStyle w:val="Hyperlink"/>
          <w:rFonts w:ascii="Arial" w:hAnsi="Arial" w:cs="Arial"/>
          <w:sz w:val="20"/>
          <w:szCs w:val="20"/>
        </w:rPr>
        <w:t>.</w:t>
      </w:r>
    </w:p>
    <w:p w14:paraId="1BA21288" w14:textId="77777777" w:rsidR="0032479B" w:rsidRPr="0068215D" w:rsidRDefault="0032479B" w:rsidP="0032479B">
      <w:pPr>
        <w:pBdr>
          <w:bottom w:val="single" w:sz="12" w:space="1" w:color="auto"/>
        </w:pBdr>
        <w:autoSpaceDE w:val="0"/>
        <w:autoSpaceDN w:val="0"/>
        <w:adjustRightInd w:val="0"/>
        <w:rPr>
          <w:rFonts w:ascii="Arial" w:hAnsi="Arial" w:cs="Arial"/>
          <w:b/>
          <w:sz w:val="20"/>
          <w:szCs w:val="20"/>
        </w:rPr>
      </w:pPr>
    </w:p>
    <w:p w14:paraId="33ADB343" w14:textId="77777777" w:rsidR="0032479B" w:rsidRPr="0068215D" w:rsidRDefault="0032479B" w:rsidP="0032479B">
      <w:pPr>
        <w:rPr>
          <w:rFonts w:ascii="Arial" w:eastAsiaTheme="minorHAnsi" w:hAnsi="Arial" w:cs="Arial"/>
          <w:b/>
          <w:sz w:val="20"/>
          <w:szCs w:val="20"/>
          <w:lang w:val="en-CA"/>
        </w:rPr>
      </w:pPr>
    </w:p>
    <w:p w14:paraId="29C2F299" w14:textId="77777777" w:rsidR="0032479B" w:rsidRPr="0068215D" w:rsidRDefault="0032479B" w:rsidP="0032479B">
      <w:pPr>
        <w:rPr>
          <w:rFonts w:ascii="Arial" w:eastAsiaTheme="minorHAnsi" w:hAnsi="Arial" w:cs="Arial"/>
          <w:b/>
          <w:sz w:val="20"/>
          <w:szCs w:val="20"/>
          <w:lang w:val="en-CA"/>
        </w:rPr>
      </w:pPr>
      <w:r w:rsidRPr="0068215D">
        <w:rPr>
          <w:rFonts w:ascii="Arial" w:eastAsiaTheme="minorHAnsi" w:hAnsi="Arial" w:cs="Arial"/>
          <w:b/>
          <w:sz w:val="20"/>
          <w:szCs w:val="20"/>
          <w:lang w:val="en-CA"/>
        </w:rPr>
        <w:t>Is Homework Stressing You Out?</w:t>
      </w:r>
    </w:p>
    <w:p w14:paraId="36E1A895" w14:textId="77777777" w:rsidR="0032479B" w:rsidRPr="0068215D" w:rsidRDefault="0032479B" w:rsidP="0032479B">
      <w:pPr>
        <w:rPr>
          <w:rFonts w:ascii="Arial" w:eastAsiaTheme="minorHAnsi" w:hAnsi="Arial" w:cs="Arial"/>
          <w:b/>
          <w:sz w:val="20"/>
          <w:szCs w:val="20"/>
          <w:lang w:val="en-CA"/>
        </w:rPr>
      </w:pPr>
    </w:p>
    <w:p w14:paraId="0A0D1D2C" w14:textId="77777777" w:rsidR="0032479B" w:rsidRPr="0068215D" w:rsidRDefault="0032479B" w:rsidP="0032479B">
      <w:pPr>
        <w:spacing w:after="200"/>
        <w:rPr>
          <w:rFonts w:ascii="Arial" w:hAnsi="Arial" w:cs="Arial"/>
          <w:sz w:val="20"/>
          <w:szCs w:val="20"/>
        </w:rPr>
      </w:pPr>
      <w:r w:rsidRPr="0068215D">
        <w:rPr>
          <w:rFonts w:ascii="Arial" w:hAnsi="Arial" w:cs="Arial"/>
          <w:sz w:val="20"/>
          <w:szCs w:val="20"/>
        </w:rPr>
        <w:t xml:space="preserve">Throughout the year, your child may have homework or need to spend time studying at home. You can help make homework time less stressful. First, let your child relax with a healthy snack when they get home from school. Ask if they have homework, what kind, and how long they think it will take to finish. It’s a good idea to set a regular time each day and decide on a specific place to do homework. Your child might need help for a couple minutes to get started. </w:t>
      </w:r>
    </w:p>
    <w:p w14:paraId="3424C793" w14:textId="77777777" w:rsidR="0032479B" w:rsidRPr="0068215D" w:rsidRDefault="0032479B" w:rsidP="0032479B">
      <w:pPr>
        <w:spacing w:after="200"/>
        <w:rPr>
          <w:rFonts w:ascii="Arial" w:hAnsi="Arial" w:cs="Arial"/>
          <w:sz w:val="20"/>
          <w:szCs w:val="20"/>
        </w:rPr>
      </w:pPr>
      <w:r w:rsidRPr="0068215D">
        <w:rPr>
          <w:rFonts w:ascii="Arial" w:hAnsi="Arial" w:cs="Arial"/>
          <w:sz w:val="20"/>
          <w:szCs w:val="20"/>
        </w:rPr>
        <w:t xml:space="preserve">Remember, it’s not your job to do their homework! Ask questions to help your child learn to solve problems on their own. Show interest and provide encouragement while they are working. Focus on the things they do well to help them stay motivated and be successful. </w:t>
      </w:r>
      <w:r w:rsidRPr="0068215D">
        <w:rPr>
          <w:rFonts w:ascii="Arial" w:eastAsiaTheme="minorHAnsi" w:hAnsi="Arial" w:cs="Arial"/>
          <w:sz w:val="20"/>
          <w:szCs w:val="20"/>
          <w:lang w:val="en-CA"/>
        </w:rPr>
        <w:t xml:space="preserve">If problems persist discuss them with your child’s teacher.  </w:t>
      </w:r>
    </w:p>
    <w:p w14:paraId="02091ACA" w14:textId="5CAFA46D" w:rsidR="0032479B" w:rsidRPr="0068215D" w:rsidRDefault="0032479B" w:rsidP="0032479B">
      <w:pPr>
        <w:rPr>
          <w:rFonts w:ascii="Arial" w:hAnsi="Arial" w:cs="Arial"/>
          <w:color w:val="0070C0"/>
          <w:sz w:val="20"/>
          <w:szCs w:val="20"/>
        </w:rPr>
      </w:pPr>
      <w:r w:rsidRPr="0068215D">
        <w:rPr>
          <w:rFonts w:ascii="Arial" w:hAnsi="Arial" w:cs="Arial"/>
          <w:sz w:val="20"/>
          <w:szCs w:val="20"/>
        </w:rPr>
        <w:t xml:space="preserve">Looking for more parenting support? </w:t>
      </w:r>
      <w:r w:rsidR="000E71D0">
        <w:rPr>
          <w:rFonts w:ascii="Arial" w:hAnsi="Arial" w:cs="Arial"/>
          <w:sz w:val="20"/>
          <w:szCs w:val="20"/>
        </w:rPr>
        <w:t xml:space="preserve">Visit </w:t>
      </w:r>
      <w:r w:rsidR="00341613" w:rsidRPr="00341613">
        <w:rPr>
          <w:rFonts w:ascii="Arial" w:hAnsi="Arial" w:cs="Arial"/>
          <w:sz w:val="20"/>
          <w:szCs w:val="20"/>
        </w:rPr>
        <w:t>https://smho-smso.ca/</w:t>
      </w:r>
      <w:r w:rsidR="000E71D0">
        <w:rPr>
          <w:rFonts w:ascii="Arial" w:hAnsi="Arial" w:cs="Arial"/>
          <w:sz w:val="20"/>
          <w:szCs w:val="20"/>
        </w:rPr>
        <w:t xml:space="preserve"> or s</w:t>
      </w:r>
      <w:r w:rsidRPr="0068215D">
        <w:rPr>
          <w:rFonts w:ascii="Arial" w:hAnsi="Arial" w:cs="Arial"/>
          <w:sz w:val="20"/>
          <w:szCs w:val="20"/>
        </w:rPr>
        <w:t xml:space="preserve">peak with a public health nurse by calling 705-721-7520 or 1-877-721-7520 or visit </w:t>
      </w:r>
      <w:hyperlink r:id="rId9" w:history="1">
        <w:r w:rsidRPr="0068215D">
          <w:rPr>
            <w:rStyle w:val="Hyperlink"/>
            <w:rFonts w:ascii="Arial" w:hAnsi="Arial" w:cs="Arial"/>
            <w:sz w:val="20"/>
            <w:szCs w:val="20"/>
          </w:rPr>
          <w:t>www.simcoemuskokahealth.org</w:t>
        </w:r>
      </w:hyperlink>
      <w:r w:rsidRPr="0068215D">
        <w:rPr>
          <w:rFonts w:ascii="Arial" w:hAnsi="Arial" w:cs="Arial"/>
          <w:sz w:val="20"/>
          <w:szCs w:val="20"/>
        </w:rPr>
        <w:t xml:space="preserve">. </w:t>
      </w:r>
    </w:p>
    <w:p w14:paraId="32555654" w14:textId="77777777" w:rsidR="0032479B" w:rsidRDefault="0032479B" w:rsidP="0032479B">
      <w:pPr>
        <w:pBdr>
          <w:bottom w:val="single" w:sz="12" w:space="1" w:color="auto"/>
        </w:pBdr>
        <w:autoSpaceDE w:val="0"/>
        <w:autoSpaceDN w:val="0"/>
        <w:adjustRightInd w:val="0"/>
        <w:rPr>
          <w:rFonts w:ascii="Arial" w:hAnsi="Arial" w:cs="Arial"/>
          <w:b/>
          <w:sz w:val="20"/>
          <w:szCs w:val="20"/>
        </w:rPr>
      </w:pPr>
    </w:p>
    <w:p w14:paraId="7B8816EA" w14:textId="77777777" w:rsidR="00341613" w:rsidRDefault="00341613" w:rsidP="0032479B">
      <w:pPr>
        <w:pBdr>
          <w:bottom w:val="single" w:sz="12" w:space="1" w:color="auto"/>
        </w:pBdr>
        <w:autoSpaceDE w:val="0"/>
        <w:autoSpaceDN w:val="0"/>
        <w:adjustRightInd w:val="0"/>
        <w:rPr>
          <w:rFonts w:ascii="Arial" w:hAnsi="Arial" w:cs="Arial"/>
          <w:b/>
          <w:sz w:val="20"/>
          <w:szCs w:val="20"/>
        </w:rPr>
      </w:pPr>
    </w:p>
    <w:p w14:paraId="5FFCD140" w14:textId="77777777" w:rsidR="00341613" w:rsidRDefault="00341613" w:rsidP="0032479B">
      <w:pPr>
        <w:pBdr>
          <w:bottom w:val="single" w:sz="12" w:space="1" w:color="auto"/>
        </w:pBdr>
        <w:autoSpaceDE w:val="0"/>
        <w:autoSpaceDN w:val="0"/>
        <w:adjustRightInd w:val="0"/>
        <w:rPr>
          <w:rFonts w:ascii="Arial" w:hAnsi="Arial" w:cs="Arial"/>
          <w:b/>
          <w:sz w:val="20"/>
          <w:szCs w:val="20"/>
        </w:rPr>
      </w:pPr>
    </w:p>
    <w:p w14:paraId="308EB773" w14:textId="77777777" w:rsidR="00341613" w:rsidRPr="0068215D" w:rsidRDefault="00341613" w:rsidP="0032479B">
      <w:pPr>
        <w:pBdr>
          <w:bottom w:val="single" w:sz="12" w:space="1" w:color="auto"/>
        </w:pBdr>
        <w:autoSpaceDE w:val="0"/>
        <w:autoSpaceDN w:val="0"/>
        <w:adjustRightInd w:val="0"/>
        <w:rPr>
          <w:rFonts w:ascii="Arial" w:hAnsi="Arial" w:cs="Arial"/>
          <w:b/>
          <w:sz w:val="20"/>
          <w:szCs w:val="20"/>
        </w:rPr>
      </w:pPr>
    </w:p>
    <w:p w14:paraId="0EDDAF09" w14:textId="77777777" w:rsidR="0032479B" w:rsidRPr="0068215D" w:rsidRDefault="0032479B" w:rsidP="0032479B">
      <w:pPr>
        <w:rPr>
          <w:rFonts w:ascii="Arial" w:hAnsi="Arial" w:cs="Arial"/>
          <w:strike/>
          <w:sz w:val="20"/>
          <w:szCs w:val="20"/>
        </w:rPr>
      </w:pPr>
    </w:p>
    <w:p w14:paraId="6990A091" w14:textId="77777777" w:rsidR="0032479B" w:rsidRPr="0068215D" w:rsidRDefault="0032479B" w:rsidP="0032479B">
      <w:pPr>
        <w:autoSpaceDE w:val="0"/>
        <w:autoSpaceDN w:val="0"/>
        <w:adjustRightInd w:val="0"/>
        <w:rPr>
          <w:rFonts w:ascii="Arial" w:hAnsi="Arial" w:cs="Arial"/>
          <w:b/>
          <w:sz w:val="20"/>
          <w:szCs w:val="20"/>
        </w:rPr>
      </w:pPr>
      <w:r w:rsidRPr="0068215D">
        <w:rPr>
          <w:rFonts w:ascii="Arial" w:hAnsi="Arial" w:cs="Arial"/>
          <w:b/>
          <w:sz w:val="20"/>
          <w:szCs w:val="20"/>
        </w:rPr>
        <w:lastRenderedPageBreak/>
        <w:t>Is Bedtime Stressing You Out?</w:t>
      </w:r>
    </w:p>
    <w:p w14:paraId="6C6CD2A2" w14:textId="77777777" w:rsidR="0032479B" w:rsidRPr="0068215D" w:rsidRDefault="0032479B" w:rsidP="0032479B">
      <w:pPr>
        <w:autoSpaceDE w:val="0"/>
        <w:autoSpaceDN w:val="0"/>
        <w:adjustRightInd w:val="0"/>
        <w:rPr>
          <w:rFonts w:ascii="Arial" w:hAnsi="Arial" w:cs="Arial"/>
          <w:b/>
          <w:sz w:val="20"/>
          <w:szCs w:val="20"/>
        </w:rPr>
      </w:pPr>
    </w:p>
    <w:p w14:paraId="25D989A3" w14:textId="77777777" w:rsidR="0032479B" w:rsidRPr="0068215D" w:rsidRDefault="0032479B" w:rsidP="0032479B">
      <w:pPr>
        <w:contextualSpacing/>
        <w:rPr>
          <w:rFonts w:ascii="Arial" w:eastAsiaTheme="minorHAnsi" w:hAnsi="Arial" w:cs="Arial"/>
          <w:sz w:val="20"/>
          <w:szCs w:val="20"/>
          <w:lang w:val="en-CA"/>
        </w:rPr>
      </w:pPr>
      <w:r w:rsidRPr="0068215D">
        <w:rPr>
          <w:rFonts w:ascii="Arial" w:eastAsiaTheme="minorHAnsi" w:hAnsi="Arial" w:cs="Arial"/>
          <w:sz w:val="20"/>
          <w:szCs w:val="20"/>
          <w:lang w:val="en-CA"/>
        </w:rPr>
        <w:t xml:space="preserve">Kids need 10-12 hours of sleep every night but sometimes getting them to bed can be frustrating. You can help create a regular sleep schedule for your child by setting a clear bedtime and sticking to the same time every night. Start getting ready an hour before bed; </w:t>
      </w:r>
      <w:r w:rsidRPr="0068215D">
        <w:rPr>
          <w:rFonts w:ascii="Arial" w:hAnsi="Arial" w:cs="Arial"/>
          <w:bCs/>
          <w:sz w:val="20"/>
          <w:szCs w:val="20"/>
          <w:lang w:val="en"/>
        </w:rPr>
        <w:t>turn off the TV, computers and phones. Spend quality time talking or reading stories to help them unwind. Agree on how many you’ll read before you start! Keep their room dark, cool and quiet - a nightlight is fine. Remember, making sure your child gets</w:t>
      </w:r>
      <w:r w:rsidRPr="0068215D">
        <w:rPr>
          <w:rFonts w:ascii="Arial" w:eastAsiaTheme="minorHAnsi" w:hAnsi="Arial" w:cs="Arial"/>
          <w:sz w:val="20"/>
          <w:szCs w:val="20"/>
          <w:lang w:val="en-CA"/>
        </w:rPr>
        <w:t xml:space="preserve"> enough rest will help improve their mood, behaviour and ability to learn.</w:t>
      </w:r>
      <w:r w:rsidRPr="0068215D">
        <w:rPr>
          <w:rFonts w:ascii="Arial" w:hAnsi="Arial" w:cs="Arial"/>
          <w:bCs/>
          <w:sz w:val="20"/>
          <w:szCs w:val="20"/>
          <w:lang w:val="en"/>
        </w:rPr>
        <w:t xml:space="preserve"> </w:t>
      </w:r>
    </w:p>
    <w:p w14:paraId="25820490" w14:textId="77777777" w:rsidR="0068215D" w:rsidRDefault="0068215D" w:rsidP="0068215D">
      <w:pPr>
        <w:rPr>
          <w:rFonts w:ascii="Arial" w:hAnsi="Arial" w:cs="Arial"/>
          <w:sz w:val="20"/>
          <w:szCs w:val="20"/>
          <w:lang w:val="en"/>
        </w:rPr>
      </w:pPr>
    </w:p>
    <w:p w14:paraId="07F5D3B2" w14:textId="77777777" w:rsidR="0032479B" w:rsidRPr="0068215D" w:rsidRDefault="0032479B" w:rsidP="0068215D">
      <w:pPr>
        <w:rPr>
          <w:rFonts w:ascii="Arial" w:hAnsi="Arial" w:cs="Arial"/>
          <w:sz w:val="20"/>
          <w:szCs w:val="20"/>
        </w:rPr>
      </w:pPr>
      <w:r w:rsidRPr="0068215D">
        <w:rPr>
          <w:rFonts w:ascii="Arial" w:hAnsi="Arial" w:cs="Arial"/>
          <w:sz w:val="20"/>
          <w:szCs w:val="20"/>
          <w:lang w:val="en"/>
        </w:rPr>
        <w:t xml:space="preserve">For more bedtime tips, contact </w:t>
      </w:r>
      <w:r w:rsidRPr="0068215D">
        <w:rPr>
          <w:rFonts w:ascii="Arial" w:hAnsi="Arial" w:cs="Arial"/>
          <w:i/>
          <w:sz w:val="20"/>
          <w:szCs w:val="20"/>
        </w:rPr>
        <w:t>Health Connection</w:t>
      </w:r>
      <w:r w:rsidRPr="0068215D">
        <w:rPr>
          <w:rFonts w:ascii="Arial" w:hAnsi="Arial" w:cs="Arial"/>
          <w:sz w:val="20"/>
          <w:szCs w:val="20"/>
        </w:rPr>
        <w:t xml:space="preserve"> at 705-721-7520 or 1-877-721-7520 to speak with a public health nurse or visit </w:t>
      </w:r>
      <w:hyperlink r:id="rId10" w:history="1">
        <w:r w:rsidRPr="0068215D">
          <w:rPr>
            <w:rStyle w:val="Hyperlink"/>
            <w:rFonts w:ascii="Arial" w:hAnsi="Arial" w:cs="Arial"/>
            <w:sz w:val="20"/>
            <w:szCs w:val="20"/>
          </w:rPr>
          <w:t>www.simcoemuskokahealth.org</w:t>
        </w:r>
      </w:hyperlink>
      <w:r w:rsidRPr="0068215D">
        <w:rPr>
          <w:rFonts w:ascii="Arial" w:hAnsi="Arial" w:cs="Arial"/>
          <w:sz w:val="20"/>
          <w:szCs w:val="20"/>
        </w:rPr>
        <w:t xml:space="preserve">. </w:t>
      </w:r>
    </w:p>
    <w:p w14:paraId="7CC6FCCC" w14:textId="77777777" w:rsidR="0068215D" w:rsidRPr="0068215D" w:rsidRDefault="0068215D" w:rsidP="0068215D">
      <w:pPr>
        <w:pBdr>
          <w:bottom w:val="single" w:sz="12" w:space="1" w:color="auto"/>
        </w:pBdr>
        <w:autoSpaceDE w:val="0"/>
        <w:autoSpaceDN w:val="0"/>
        <w:adjustRightInd w:val="0"/>
        <w:rPr>
          <w:rFonts w:ascii="Arial" w:hAnsi="Arial" w:cs="Arial"/>
          <w:b/>
          <w:sz w:val="20"/>
          <w:szCs w:val="20"/>
        </w:rPr>
      </w:pPr>
    </w:p>
    <w:p w14:paraId="78DD1398" w14:textId="77777777" w:rsidR="0068215D" w:rsidRDefault="0068215D" w:rsidP="006023BF">
      <w:pPr>
        <w:ind w:left="34"/>
        <w:contextualSpacing/>
        <w:rPr>
          <w:rFonts w:ascii="Arial" w:eastAsiaTheme="minorHAnsi" w:hAnsi="Arial" w:cs="Arial"/>
          <w:b/>
          <w:sz w:val="20"/>
          <w:szCs w:val="20"/>
        </w:rPr>
      </w:pPr>
    </w:p>
    <w:p w14:paraId="5445A73A" w14:textId="77777777" w:rsidR="006023BF" w:rsidRPr="0068215D" w:rsidRDefault="006023BF" w:rsidP="006023BF">
      <w:pPr>
        <w:ind w:left="34"/>
        <w:contextualSpacing/>
        <w:rPr>
          <w:rFonts w:ascii="Arial" w:eastAsiaTheme="minorHAnsi" w:hAnsi="Arial" w:cs="Arial"/>
          <w:b/>
          <w:sz w:val="20"/>
          <w:szCs w:val="20"/>
        </w:rPr>
      </w:pPr>
      <w:r w:rsidRPr="0068215D">
        <w:rPr>
          <w:rFonts w:ascii="Arial" w:eastAsiaTheme="minorHAnsi" w:hAnsi="Arial" w:cs="Arial"/>
          <w:b/>
          <w:sz w:val="20"/>
          <w:szCs w:val="20"/>
        </w:rPr>
        <w:t>Creating Safe and Healthy Schools</w:t>
      </w:r>
    </w:p>
    <w:p w14:paraId="0F2D4366" w14:textId="77777777" w:rsidR="0068215D" w:rsidRDefault="0068215D" w:rsidP="006023BF">
      <w:pPr>
        <w:autoSpaceDE w:val="0"/>
        <w:autoSpaceDN w:val="0"/>
        <w:adjustRightInd w:val="0"/>
        <w:contextualSpacing/>
        <w:rPr>
          <w:rFonts w:ascii="Arial" w:eastAsiaTheme="minorHAnsi" w:hAnsi="Arial" w:cs="Arial"/>
          <w:color w:val="000000"/>
          <w:sz w:val="20"/>
          <w:szCs w:val="20"/>
        </w:rPr>
      </w:pPr>
    </w:p>
    <w:p w14:paraId="567F6609" w14:textId="77777777" w:rsidR="006023BF" w:rsidRDefault="006023BF" w:rsidP="006023BF">
      <w:pPr>
        <w:autoSpaceDE w:val="0"/>
        <w:autoSpaceDN w:val="0"/>
        <w:adjustRightInd w:val="0"/>
        <w:contextualSpacing/>
        <w:rPr>
          <w:rFonts w:ascii="Arial" w:eastAsiaTheme="minorHAnsi" w:hAnsi="Arial" w:cs="Arial"/>
          <w:color w:val="000000"/>
          <w:sz w:val="20"/>
          <w:szCs w:val="20"/>
        </w:rPr>
      </w:pPr>
      <w:r w:rsidRPr="0068215D">
        <w:rPr>
          <w:rFonts w:ascii="Arial" w:eastAsiaTheme="minorHAnsi" w:hAnsi="Arial" w:cs="Arial"/>
          <w:color w:val="000000"/>
          <w:sz w:val="20"/>
          <w:szCs w:val="20"/>
        </w:rPr>
        <w:t>A Healthy School supports children to reach their full health and learning potential. There are many ways for you to get involved in creating a safe and healthy school for your child</w:t>
      </w:r>
      <w:r w:rsidR="008F2AD6" w:rsidRPr="0068215D">
        <w:rPr>
          <w:rFonts w:ascii="Arial" w:eastAsiaTheme="minorHAnsi" w:hAnsi="Arial" w:cs="Arial"/>
          <w:color w:val="000000"/>
          <w:sz w:val="20"/>
          <w:szCs w:val="20"/>
        </w:rPr>
        <w:t>. Here are some ideas:</w:t>
      </w:r>
    </w:p>
    <w:p w14:paraId="707A5A22" w14:textId="77777777" w:rsidR="0068215D" w:rsidRPr="0068215D" w:rsidRDefault="0068215D" w:rsidP="006023BF">
      <w:pPr>
        <w:autoSpaceDE w:val="0"/>
        <w:autoSpaceDN w:val="0"/>
        <w:adjustRightInd w:val="0"/>
        <w:contextualSpacing/>
        <w:rPr>
          <w:rFonts w:ascii="Arial" w:eastAsiaTheme="minorHAnsi" w:hAnsi="Arial" w:cs="Arial"/>
          <w:color w:val="000000"/>
          <w:sz w:val="20"/>
          <w:szCs w:val="20"/>
        </w:rPr>
      </w:pPr>
    </w:p>
    <w:p w14:paraId="20E0B5A7" w14:textId="77777777" w:rsidR="006023BF" w:rsidRPr="0068215D" w:rsidRDefault="006023BF" w:rsidP="0068215D">
      <w:pPr>
        <w:numPr>
          <w:ilvl w:val="0"/>
          <w:numId w:val="7"/>
        </w:numPr>
        <w:autoSpaceDE w:val="0"/>
        <w:autoSpaceDN w:val="0"/>
        <w:adjustRightInd w:val="0"/>
        <w:spacing w:after="200" w:line="276" w:lineRule="auto"/>
        <w:ind w:left="720"/>
        <w:contextualSpacing/>
        <w:rPr>
          <w:rFonts w:ascii="Arial" w:eastAsiaTheme="minorHAnsi" w:hAnsi="Arial" w:cs="Arial"/>
          <w:sz w:val="20"/>
          <w:szCs w:val="20"/>
        </w:rPr>
      </w:pPr>
      <w:r w:rsidRPr="0068215D">
        <w:rPr>
          <w:rFonts w:ascii="Arial" w:eastAsiaTheme="minorHAnsi" w:hAnsi="Arial" w:cs="Arial"/>
          <w:sz w:val="20"/>
          <w:szCs w:val="20"/>
        </w:rPr>
        <w:t>Talk with your child about what they are learning at school, and find ways to role-model or reinforce the health messages at home</w:t>
      </w:r>
    </w:p>
    <w:p w14:paraId="67A57F56" w14:textId="77777777" w:rsidR="00DD4B1C" w:rsidRDefault="00DD4B1C" w:rsidP="0068215D">
      <w:pPr>
        <w:numPr>
          <w:ilvl w:val="0"/>
          <w:numId w:val="7"/>
        </w:numPr>
        <w:autoSpaceDE w:val="0"/>
        <w:autoSpaceDN w:val="0"/>
        <w:adjustRightInd w:val="0"/>
        <w:spacing w:after="200" w:line="276" w:lineRule="auto"/>
        <w:ind w:left="720"/>
        <w:contextualSpacing/>
        <w:rPr>
          <w:rFonts w:ascii="Arial" w:eastAsiaTheme="minorHAnsi" w:hAnsi="Arial" w:cs="Arial"/>
          <w:sz w:val="20"/>
          <w:szCs w:val="20"/>
        </w:rPr>
      </w:pPr>
      <w:r>
        <w:rPr>
          <w:rFonts w:ascii="Arial" w:eastAsiaTheme="minorHAnsi" w:hAnsi="Arial" w:cs="Arial"/>
          <w:sz w:val="20"/>
          <w:szCs w:val="20"/>
        </w:rPr>
        <w:t xml:space="preserve">Stay informed about your child’s school through </w:t>
      </w:r>
      <w:r w:rsidR="00112912">
        <w:rPr>
          <w:rFonts w:ascii="Arial" w:eastAsiaTheme="minorHAnsi" w:hAnsi="Arial" w:cs="Arial"/>
          <w:sz w:val="20"/>
          <w:szCs w:val="20"/>
        </w:rPr>
        <w:t xml:space="preserve">the </w:t>
      </w:r>
      <w:r>
        <w:rPr>
          <w:rFonts w:ascii="Arial" w:eastAsiaTheme="minorHAnsi" w:hAnsi="Arial" w:cs="Arial"/>
          <w:sz w:val="20"/>
          <w:szCs w:val="20"/>
        </w:rPr>
        <w:t xml:space="preserve">school website and </w:t>
      </w:r>
      <w:r w:rsidR="00112912">
        <w:rPr>
          <w:rFonts w:ascii="Arial" w:eastAsiaTheme="minorHAnsi" w:hAnsi="Arial" w:cs="Arial"/>
          <w:sz w:val="20"/>
          <w:szCs w:val="20"/>
        </w:rPr>
        <w:t xml:space="preserve">social </w:t>
      </w:r>
      <w:r>
        <w:rPr>
          <w:rFonts w:ascii="Arial" w:eastAsiaTheme="minorHAnsi" w:hAnsi="Arial" w:cs="Arial"/>
          <w:sz w:val="20"/>
          <w:szCs w:val="20"/>
        </w:rPr>
        <w:t xml:space="preserve">media platforms. </w:t>
      </w:r>
    </w:p>
    <w:p w14:paraId="531304DF" w14:textId="77777777" w:rsidR="006023BF" w:rsidRPr="0068215D" w:rsidRDefault="00DD4B1C" w:rsidP="0068215D">
      <w:pPr>
        <w:numPr>
          <w:ilvl w:val="0"/>
          <w:numId w:val="7"/>
        </w:numPr>
        <w:autoSpaceDE w:val="0"/>
        <w:autoSpaceDN w:val="0"/>
        <w:adjustRightInd w:val="0"/>
        <w:spacing w:after="200" w:line="276" w:lineRule="auto"/>
        <w:ind w:left="720"/>
        <w:contextualSpacing/>
        <w:rPr>
          <w:rFonts w:ascii="Arial" w:eastAsiaTheme="minorHAnsi" w:hAnsi="Arial" w:cs="Arial"/>
          <w:sz w:val="20"/>
          <w:szCs w:val="20"/>
        </w:rPr>
      </w:pPr>
      <w:r>
        <w:rPr>
          <w:rFonts w:ascii="Arial" w:eastAsiaTheme="minorHAnsi" w:hAnsi="Arial" w:cs="Arial"/>
          <w:sz w:val="20"/>
          <w:szCs w:val="20"/>
        </w:rPr>
        <w:t>Get</w:t>
      </w:r>
      <w:r w:rsidR="006023BF" w:rsidRPr="0068215D">
        <w:rPr>
          <w:rFonts w:ascii="Arial" w:eastAsiaTheme="minorHAnsi" w:hAnsi="Arial" w:cs="Arial"/>
          <w:sz w:val="20"/>
          <w:szCs w:val="20"/>
        </w:rPr>
        <w:t xml:space="preserve"> to know your child’s friends, other parents, and staff from the school</w:t>
      </w:r>
      <w:r>
        <w:rPr>
          <w:rFonts w:ascii="Arial" w:eastAsiaTheme="minorHAnsi" w:hAnsi="Arial" w:cs="Arial"/>
          <w:sz w:val="20"/>
          <w:szCs w:val="20"/>
        </w:rPr>
        <w:t xml:space="preserve"> and communicate often</w:t>
      </w:r>
    </w:p>
    <w:p w14:paraId="1BAEB7CE" w14:textId="77777777" w:rsidR="006023BF" w:rsidRDefault="006023BF" w:rsidP="0068215D">
      <w:pPr>
        <w:numPr>
          <w:ilvl w:val="0"/>
          <w:numId w:val="7"/>
        </w:numPr>
        <w:autoSpaceDE w:val="0"/>
        <w:autoSpaceDN w:val="0"/>
        <w:adjustRightInd w:val="0"/>
        <w:spacing w:after="200" w:line="276" w:lineRule="auto"/>
        <w:ind w:left="720"/>
        <w:contextualSpacing/>
        <w:rPr>
          <w:rFonts w:ascii="Arial" w:eastAsiaTheme="minorHAnsi" w:hAnsi="Arial" w:cs="Arial"/>
          <w:sz w:val="20"/>
          <w:szCs w:val="20"/>
        </w:rPr>
      </w:pPr>
      <w:r w:rsidRPr="0068215D">
        <w:rPr>
          <w:rFonts w:ascii="Arial" w:eastAsiaTheme="minorHAnsi" w:hAnsi="Arial" w:cs="Arial"/>
          <w:sz w:val="20"/>
          <w:szCs w:val="20"/>
        </w:rPr>
        <w:t xml:space="preserve">Volunteer to participate on a committee that helps organize healthy activities for the school community. Contact your child’s school or your local public health unit to get started. </w:t>
      </w:r>
    </w:p>
    <w:p w14:paraId="18CE16AE" w14:textId="77777777" w:rsidR="0068215D" w:rsidRPr="0068215D" w:rsidRDefault="0068215D" w:rsidP="0068215D">
      <w:pPr>
        <w:autoSpaceDE w:val="0"/>
        <w:autoSpaceDN w:val="0"/>
        <w:adjustRightInd w:val="0"/>
        <w:spacing w:after="200" w:line="276" w:lineRule="auto"/>
        <w:ind w:left="720"/>
        <w:contextualSpacing/>
        <w:rPr>
          <w:rFonts w:ascii="Arial" w:eastAsiaTheme="minorHAnsi" w:hAnsi="Arial" w:cs="Arial"/>
          <w:sz w:val="20"/>
          <w:szCs w:val="20"/>
        </w:rPr>
      </w:pPr>
    </w:p>
    <w:p w14:paraId="3548D792" w14:textId="77777777" w:rsidR="0068215D" w:rsidRPr="0068215D" w:rsidRDefault="006023BF" w:rsidP="0068215D">
      <w:pPr>
        <w:rPr>
          <w:rFonts w:ascii="Arial" w:hAnsi="Arial" w:cs="Arial"/>
          <w:sz w:val="20"/>
          <w:szCs w:val="20"/>
        </w:rPr>
      </w:pPr>
      <w:r w:rsidRPr="0068215D">
        <w:rPr>
          <w:rFonts w:ascii="Arial" w:hAnsi="Arial" w:cs="Arial"/>
          <w:sz w:val="20"/>
          <w:szCs w:val="20"/>
        </w:rPr>
        <w:t xml:space="preserve">Looking for more parenting support? Speak with a public health nurse by calling 705-721-7520 or 1-877-721-7520 or visit </w:t>
      </w:r>
      <w:hyperlink r:id="rId11" w:history="1">
        <w:r w:rsidR="0068215D" w:rsidRPr="00C4741A">
          <w:rPr>
            <w:rStyle w:val="Hyperlink"/>
            <w:rFonts w:ascii="Arial" w:hAnsi="Arial" w:cs="Arial"/>
            <w:sz w:val="20"/>
            <w:szCs w:val="20"/>
          </w:rPr>
          <w:t>www.simcoemuskokahealth.org</w:t>
        </w:r>
      </w:hyperlink>
      <w:r w:rsidRPr="0068215D">
        <w:rPr>
          <w:rFonts w:ascii="Arial" w:hAnsi="Arial" w:cs="Arial"/>
          <w:sz w:val="20"/>
          <w:szCs w:val="20"/>
        </w:rPr>
        <w:t>.</w:t>
      </w:r>
    </w:p>
    <w:p w14:paraId="4682C505" w14:textId="77777777" w:rsidR="0032479B" w:rsidRDefault="0032479B" w:rsidP="0032479B">
      <w:pPr>
        <w:pBdr>
          <w:bottom w:val="single" w:sz="12" w:space="1" w:color="auto"/>
        </w:pBdr>
        <w:autoSpaceDE w:val="0"/>
        <w:autoSpaceDN w:val="0"/>
        <w:adjustRightInd w:val="0"/>
        <w:rPr>
          <w:rFonts w:ascii="Times-Roman" w:hAnsi="Times-Roman" w:cs="Times-Roman"/>
          <w:b/>
        </w:rPr>
      </w:pPr>
    </w:p>
    <w:p w14:paraId="21CD2783" w14:textId="77777777" w:rsidR="0032479B" w:rsidRPr="00A20CBB" w:rsidRDefault="0032479B" w:rsidP="0032479B">
      <w:pPr>
        <w:rPr>
          <w:strike/>
        </w:rPr>
      </w:pPr>
    </w:p>
    <w:p w14:paraId="56718622" w14:textId="77777777" w:rsidR="00082A87" w:rsidRPr="00082A87" w:rsidRDefault="00082A87" w:rsidP="00082A87">
      <w:pPr>
        <w:rPr>
          <w:rFonts w:ascii="Arial" w:hAnsi="Arial" w:cs="Arial"/>
          <w:sz w:val="28"/>
          <w:szCs w:val="28"/>
        </w:rPr>
      </w:pPr>
      <w:r w:rsidRPr="00082A87">
        <w:rPr>
          <w:rFonts w:ascii="Arial" w:hAnsi="Arial" w:cs="Arial"/>
          <w:sz w:val="28"/>
          <w:szCs w:val="28"/>
        </w:rPr>
        <w:t>Suggested Newsletter Inserts for Secondary Schools</w:t>
      </w:r>
    </w:p>
    <w:p w14:paraId="5C33B35F" w14:textId="77777777" w:rsidR="00082A87" w:rsidRPr="00082A87" w:rsidRDefault="00082A87" w:rsidP="00082A87">
      <w:pPr>
        <w:rPr>
          <w:sz w:val="32"/>
          <w:szCs w:val="32"/>
        </w:rPr>
      </w:pPr>
      <w:r w:rsidRPr="00082A87">
        <w:rPr>
          <w:rFonts w:ascii="Arial" w:hAnsi="Arial" w:cs="Arial"/>
          <w:sz w:val="28"/>
          <w:szCs w:val="28"/>
        </w:rPr>
        <w:t>Mental Health</w:t>
      </w:r>
    </w:p>
    <w:p w14:paraId="4675285D" w14:textId="77777777" w:rsidR="00082A87" w:rsidRPr="00082A87" w:rsidRDefault="00082A87" w:rsidP="00082A87">
      <w:pPr>
        <w:rPr>
          <w:b/>
          <w:sz w:val="22"/>
          <w:szCs w:val="22"/>
        </w:rPr>
      </w:pPr>
    </w:p>
    <w:p w14:paraId="179A645C" w14:textId="77777777" w:rsidR="00082A87" w:rsidRPr="0068215D" w:rsidRDefault="00D4560C" w:rsidP="00082A87">
      <w:pPr>
        <w:rPr>
          <w:rFonts w:ascii="Arial" w:hAnsi="Arial" w:cs="Arial"/>
          <w:b/>
          <w:sz w:val="20"/>
          <w:szCs w:val="20"/>
        </w:rPr>
      </w:pPr>
      <w:r>
        <w:rPr>
          <w:rFonts w:ascii="Arial" w:hAnsi="Arial" w:cs="Arial"/>
          <w:b/>
          <w:sz w:val="20"/>
          <w:szCs w:val="20"/>
        </w:rPr>
        <w:t xml:space="preserve">Coping with </w:t>
      </w:r>
      <w:r w:rsidR="00DD4B1C">
        <w:rPr>
          <w:rFonts w:ascii="Arial" w:hAnsi="Arial" w:cs="Arial"/>
          <w:b/>
          <w:sz w:val="20"/>
          <w:szCs w:val="20"/>
        </w:rPr>
        <w:t xml:space="preserve">Stress and </w:t>
      </w:r>
      <w:r w:rsidR="00082A87" w:rsidRPr="0068215D">
        <w:rPr>
          <w:rFonts w:ascii="Arial" w:hAnsi="Arial" w:cs="Arial"/>
          <w:b/>
          <w:sz w:val="20"/>
          <w:szCs w:val="20"/>
        </w:rPr>
        <w:t>Anxiety</w:t>
      </w:r>
    </w:p>
    <w:p w14:paraId="1908D878" w14:textId="77777777" w:rsidR="00082A87" w:rsidRPr="0068215D" w:rsidRDefault="00082A87" w:rsidP="00082A87">
      <w:pPr>
        <w:rPr>
          <w:rFonts w:ascii="Arial" w:hAnsi="Arial" w:cs="Arial"/>
          <w:b/>
          <w:sz w:val="20"/>
          <w:szCs w:val="20"/>
        </w:rPr>
      </w:pPr>
    </w:p>
    <w:p w14:paraId="03652C2B" w14:textId="77777777" w:rsidR="00082A87" w:rsidRPr="00D4560C" w:rsidRDefault="00082A87" w:rsidP="00082A87">
      <w:pPr>
        <w:rPr>
          <w:rFonts w:ascii="Arial" w:hAnsi="Arial" w:cs="Arial"/>
          <w:sz w:val="20"/>
          <w:szCs w:val="20"/>
        </w:rPr>
      </w:pPr>
      <w:r w:rsidRPr="00D4560C">
        <w:rPr>
          <w:rFonts w:ascii="Arial" w:hAnsi="Arial" w:cs="Arial"/>
          <w:sz w:val="20"/>
          <w:szCs w:val="20"/>
        </w:rPr>
        <w:t>Feeling</w:t>
      </w:r>
      <w:r w:rsidR="00D4560C" w:rsidRPr="00D4560C">
        <w:rPr>
          <w:rFonts w:ascii="Arial" w:hAnsi="Arial" w:cs="Arial"/>
          <w:sz w:val="20"/>
          <w:szCs w:val="20"/>
        </w:rPr>
        <w:t xml:space="preserve"> stressed and having</w:t>
      </w:r>
      <w:r w:rsidRPr="00D4560C">
        <w:rPr>
          <w:rFonts w:ascii="Arial" w:hAnsi="Arial" w:cs="Arial"/>
          <w:sz w:val="20"/>
          <w:szCs w:val="20"/>
        </w:rPr>
        <w:t xml:space="preserve"> anxiety can be common among teens. Some teens </w:t>
      </w:r>
      <w:r w:rsidR="00D4560C" w:rsidRPr="00D4560C">
        <w:rPr>
          <w:rFonts w:ascii="Arial" w:hAnsi="Arial" w:cs="Arial"/>
          <w:sz w:val="20"/>
          <w:szCs w:val="20"/>
        </w:rPr>
        <w:t>experience stress and/or</w:t>
      </w:r>
      <w:r w:rsidRPr="00D4560C">
        <w:rPr>
          <w:rFonts w:ascii="Arial" w:hAnsi="Arial" w:cs="Arial"/>
          <w:sz w:val="20"/>
          <w:szCs w:val="20"/>
        </w:rPr>
        <w:t xml:space="preserve"> become anxious or fearful about something for a day or two</w:t>
      </w:r>
      <w:r w:rsidR="00D4560C" w:rsidRPr="00D4560C">
        <w:rPr>
          <w:rFonts w:ascii="Arial" w:hAnsi="Arial" w:cs="Arial"/>
          <w:sz w:val="20"/>
          <w:szCs w:val="20"/>
        </w:rPr>
        <w:t xml:space="preserve"> and are able to</w:t>
      </w:r>
      <w:r w:rsidRPr="00D4560C">
        <w:rPr>
          <w:rFonts w:ascii="Arial" w:hAnsi="Arial" w:cs="Arial"/>
          <w:sz w:val="20"/>
          <w:szCs w:val="20"/>
        </w:rPr>
        <w:t xml:space="preserve"> return to normal without any need for help from their parents. However, some teens experience more intense and frequent</w:t>
      </w:r>
      <w:r w:rsidR="00D4560C" w:rsidRPr="00D4560C">
        <w:rPr>
          <w:rFonts w:ascii="Arial" w:hAnsi="Arial" w:cs="Arial"/>
          <w:sz w:val="20"/>
          <w:szCs w:val="20"/>
        </w:rPr>
        <w:t xml:space="preserve"> symptoms and feelings</w:t>
      </w:r>
      <w:r w:rsidRPr="00D4560C">
        <w:rPr>
          <w:rFonts w:ascii="Arial" w:hAnsi="Arial" w:cs="Arial"/>
          <w:sz w:val="20"/>
          <w:szCs w:val="20"/>
        </w:rPr>
        <w:t xml:space="preserve"> that prevent them from participating in normal everyday life. Creating a positive family environment, encouraging regular school attendance and helping your teen understand and discover ways to cope can help.</w:t>
      </w:r>
    </w:p>
    <w:p w14:paraId="5B5C266A" w14:textId="77777777" w:rsidR="00082A87" w:rsidRPr="00D4560C" w:rsidRDefault="00082A87" w:rsidP="00082A87">
      <w:pPr>
        <w:rPr>
          <w:rFonts w:ascii="Arial" w:hAnsi="Arial" w:cs="Arial"/>
          <w:sz w:val="20"/>
          <w:szCs w:val="20"/>
        </w:rPr>
      </w:pPr>
    </w:p>
    <w:p w14:paraId="793AA492" w14:textId="77777777" w:rsidR="00DD4B1C" w:rsidRPr="00D4560C" w:rsidRDefault="00082A87" w:rsidP="00082A87">
      <w:pPr>
        <w:rPr>
          <w:rFonts w:ascii="Arial" w:hAnsi="Arial" w:cs="Arial"/>
          <w:sz w:val="20"/>
          <w:szCs w:val="20"/>
        </w:rPr>
      </w:pPr>
      <w:r w:rsidRPr="00D4560C">
        <w:rPr>
          <w:rFonts w:ascii="Arial" w:hAnsi="Arial" w:cs="Arial"/>
          <w:sz w:val="20"/>
          <w:szCs w:val="20"/>
        </w:rPr>
        <w:t xml:space="preserve">If you would like to learn more about understanding your teenager’s emotions and behaviours, ways to talk openly with your teenager and encouraging your teenager to practice their coping skills, call </w:t>
      </w:r>
      <w:r w:rsidRPr="00D4560C">
        <w:rPr>
          <w:rFonts w:ascii="Arial" w:hAnsi="Arial" w:cs="Arial"/>
          <w:i/>
          <w:sz w:val="20"/>
          <w:szCs w:val="20"/>
        </w:rPr>
        <w:t>Health Connection</w:t>
      </w:r>
      <w:r w:rsidRPr="00D4560C">
        <w:rPr>
          <w:rFonts w:ascii="Arial" w:hAnsi="Arial" w:cs="Arial"/>
          <w:sz w:val="20"/>
          <w:szCs w:val="20"/>
        </w:rPr>
        <w:t xml:space="preserve"> at 705-721-7520 or 1-877-721-7520 and talk to a public health nurse</w:t>
      </w:r>
      <w:r w:rsidR="00DD4B1C" w:rsidRPr="00D4560C">
        <w:rPr>
          <w:rFonts w:ascii="Arial" w:hAnsi="Arial" w:cs="Arial"/>
          <w:sz w:val="20"/>
          <w:szCs w:val="20"/>
        </w:rPr>
        <w:t>.</w:t>
      </w:r>
    </w:p>
    <w:p w14:paraId="04087D7B" w14:textId="77777777" w:rsidR="00341613" w:rsidRDefault="00341613" w:rsidP="00082A87">
      <w:pPr>
        <w:rPr>
          <w:rFonts w:ascii="Arial" w:hAnsi="Arial" w:cs="Arial"/>
          <w:sz w:val="20"/>
          <w:szCs w:val="20"/>
        </w:rPr>
      </w:pPr>
    </w:p>
    <w:p w14:paraId="38C25378" w14:textId="0EF2B1D5" w:rsidR="00341613" w:rsidRPr="00D4560C" w:rsidRDefault="00DD4B1C" w:rsidP="00082A87">
      <w:pPr>
        <w:rPr>
          <w:rFonts w:ascii="Arial" w:hAnsi="Arial" w:cs="Arial"/>
          <w:sz w:val="20"/>
          <w:szCs w:val="20"/>
        </w:rPr>
      </w:pPr>
      <w:r w:rsidRPr="00D4560C">
        <w:rPr>
          <w:rFonts w:ascii="Arial" w:hAnsi="Arial" w:cs="Arial"/>
          <w:sz w:val="20"/>
          <w:szCs w:val="20"/>
        </w:rPr>
        <w:t>Online parenting resources</w:t>
      </w:r>
      <w:r w:rsidR="00341613">
        <w:rPr>
          <w:rFonts w:ascii="Arial" w:hAnsi="Arial" w:cs="Arial"/>
          <w:sz w:val="20"/>
          <w:szCs w:val="20"/>
        </w:rPr>
        <w:t xml:space="preserve"> are also</w:t>
      </w:r>
      <w:r w:rsidRPr="00D4560C">
        <w:rPr>
          <w:rFonts w:ascii="Arial" w:hAnsi="Arial" w:cs="Arial"/>
          <w:sz w:val="20"/>
          <w:szCs w:val="20"/>
        </w:rPr>
        <w:t xml:space="preserve"> available:</w:t>
      </w:r>
    </w:p>
    <w:p w14:paraId="638A4F99" w14:textId="17995244" w:rsidR="00341613" w:rsidRPr="006E4F45" w:rsidRDefault="00341613" w:rsidP="00341613">
      <w:hyperlink w:history="1"/>
      <w:r w:rsidRPr="006E4F45">
        <w:rPr>
          <w:rFonts w:ascii="Arial" w:hAnsi="Arial" w:cs="Arial"/>
          <w:sz w:val="20"/>
          <w:szCs w:val="20"/>
        </w:rPr>
        <w:t xml:space="preserve">School Mental Health Ontario </w:t>
      </w:r>
      <w:r w:rsidRPr="006E4F45">
        <w:t>(</w:t>
      </w:r>
      <w:hyperlink r:id="rId12" w:history="1">
        <w:r w:rsidRPr="00341613">
          <w:rPr>
            <w:rStyle w:val="Hyperlink"/>
            <w:rFonts w:ascii="Arial" w:hAnsi="Arial" w:cs="Arial"/>
            <w:sz w:val="20"/>
            <w:szCs w:val="20"/>
          </w:rPr>
          <w:t>https://smho-smso.ca/</w:t>
        </w:r>
      </w:hyperlink>
      <w:r w:rsidRPr="006E4F45">
        <w:t>)</w:t>
      </w:r>
    </w:p>
    <w:p w14:paraId="064F83A9" w14:textId="3BE309A1" w:rsidR="00DD4B1C" w:rsidRPr="002F1091" w:rsidRDefault="00341613">
      <w:pPr>
        <w:rPr>
          <w:rFonts w:ascii="Arial" w:hAnsi="Arial" w:cs="Arial"/>
          <w:sz w:val="20"/>
          <w:szCs w:val="20"/>
        </w:rPr>
      </w:pPr>
      <w:r w:rsidRPr="0095403A">
        <w:rPr>
          <w:rFonts w:ascii="Arial" w:hAnsi="Arial" w:cs="Arial"/>
          <w:sz w:val="20"/>
          <w:szCs w:val="20"/>
        </w:rPr>
        <w:t>Strong Minds Strong Kids</w:t>
      </w:r>
      <w:r>
        <w:rPr>
          <w:rFonts w:ascii="Arial" w:hAnsi="Arial" w:cs="Arial"/>
          <w:sz w:val="20"/>
          <w:szCs w:val="20"/>
        </w:rPr>
        <w:t xml:space="preserve"> (</w:t>
      </w:r>
      <w:hyperlink r:id="rId13" w:history="1">
        <w:r w:rsidRPr="000F7E0F">
          <w:rPr>
            <w:rStyle w:val="Hyperlink"/>
            <w:rFonts w:ascii="Arial" w:hAnsi="Arial" w:cs="Arial"/>
            <w:sz w:val="20"/>
            <w:szCs w:val="20"/>
          </w:rPr>
          <w:t>https://strongmindsstrongkids.org/</w:t>
        </w:r>
      </w:hyperlink>
      <w:r>
        <w:rPr>
          <w:rFonts w:ascii="Arial" w:hAnsi="Arial" w:cs="Arial"/>
          <w:sz w:val="20"/>
          <w:szCs w:val="20"/>
        </w:rPr>
        <w:t>)</w:t>
      </w:r>
    </w:p>
    <w:sectPr w:rsidR="00DD4B1C" w:rsidRPr="002F1091" w:rsidSect="003247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017"/>
    <w:multiLevelType w:val="hybridMultilevel"/>
    <w:tmpl w:val="3786619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0C8B"/>
    <w:multiLevelType w:val="hybridMultilevel"/>
    <w:tmpl w:val="E9E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3212F"/>
    <w:multiLevelType w:val="hybridMultilevel"/>
    <w:tmpl w:val="9FB21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38E2D6E"/>
    <w:multiLevelType w:val="hybridMultilevel"/>
    <w:tmpl w:val="410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26908"/>
    <w:multiLevelType w:val="hybridMultilevel"/>
    <w:tmpl w:val="9CACF808"/>
    <w:lvl w:ilvl="0" w:tplc="10090005">
      <w:start w:val="1"/>
      <w:numFmt w:val="bullet"/>
      <w:lvlText w:val=""/>
      <w:lvlJc w:val="left"/>
      <w:pPr>
        <w:ind w:left="360" w:hanging="360"/>
      </w:pPr>
      <w:rPr>
        <w:rFonts w:ascii="Wingdings" w:hAnsi="Wingdings"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7267D08"/>
    <w:multiLevelType w:val="multilevel"/>
    <w:tmpl w:val="D88E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B46F9"/>
    <w:multiLevelType w:val="hybridMultilevel"/>
    <w:tmpl w:val="179AD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40787160">
    <w:abstractNumId w:val="5"/>
  </w:num>
  <w:num w:numId="2" w16cid:durableId="1278874163">
    <w:abstractNumId w:val="3"/>
  </w:num>
  <w:num w:numId="3" w16cid:durableId="592126465">
    <w:abstractNumId w:val="2"/>
  </w:num>
  <w:num w:numId="4" w16cid:durableId="627974088">
    <w:abstractNumId w:val="6"/>
  </w:num>
  <w:num w:numId="5" w16cid:durableId="1539052370">
    <w:abstractNumId w:val="1"/>
  </w:num>
  <w:num w:numId="6" w16cid:durableId="929704699">
    <w:abstractNumId w:val="0"/>
  </w:num>
  <w:num w:numId="7" w16cid:durableId="129016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3A"/>
    <w:rsid w:val="00082A87"/>
    <w:rsid w:val="00085A74"/>
    <w:rsid w:val="00093A9F"/>
    <w:rsid w:val="000E71D0"/>
    <w:rsid w:val="00100216"/>
    <w:rsid w:val="00112912"/>
    <w:rsid w:val="001A4812"/>
    <w:rsid w:val="001A4F8E"/>
    <w:rsid w:val="001E1326"/>
    <w:rsid w:val="0020503A"/>
    <w:rsid w:val="0024561D"/>
    <w:rsid w:val="00296B5D"/>
    <w:rsid w:val="002B10CC"/>
    <w:rsid w:val="002F1091"/>
    <w:rsid w:val="0032479B"/>
    <w:rsid w:val="00341613"/>
    <w:rsid w:val="004600B9"/>
    <w:rsid w:val="0048002B"/>
    <w:rsid w:val="00484392"/>
    <w:rsid w:val="004E0F3C"/>
    <w:rsid w:val="00562245"/>
    <w:rsid w:val="005A31ED"/>
    <w:rsid w:val="006023BF"/>
    <w:rsid w:val="006512C4"/>
    <w:rsid w:val="0068215D"/>
    <w:rsid w:val="006C6650"/>
    <w:rsid w:val="006E4675"/>
    <w:rsid w:val="006E4F45"/>
    <w:rsid w:val="007359ED"/>
    <w:rsid w:val="0077175D"/>
    <w:rsid w:val="00780349"/>
    <w:rsid w:val="00893294"/>
    <w:rsid w:val="008A7A7C"/>
    <w:rsid w:val="008F2AD6"/>
    <w:rsid w:val="009337D8"/>
    <w:rsid w:val="009C31EC"/>
    <w:rsid w:val="00B238CF"/>
    <w:rsid w:val="00BA7DCA"/>
    <w:rsid w:val="00BB6D81"/>
    <w:rsid w:val="00BF7589"/>
    <w:rsid w:val="00C61161"/>
    <w:rsid w:val="00CD2F22"/>
    <w:rsid w:val="00D4560C"/>
    <w:rsid w:val="00D54B3E"/>
    <w:rsid w:val="00D82B13"/>
    <w:rsid w:val="00DD4B1C"/>
    <w:rsid w:val="00E55EDB"/>
    <w:rsid w:val="00E74E26"/>
    <w:rsid w:val="00F6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64C8"/>
  <w15:docId w15:val="{B02629E6-0F40-4B2B-9452-607E6281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03A"/>
    <w:rPr>
      <w:color w:val="0000FF"/>
      <w:u w:val="single"/>
    </w:rPr>
  </w:style>
  <w:style w:type="paragraph" w:styleId="ListParagraph">
    <w:name w:val="List Paragraph"/>
    <w:basedOn w:val="Normal"/>
    <w:uiPriority w:val="34"/>
    <w:qFormat/>
    <w:rsid w:val="00E74E26"/>
    <w:pPr>
      <w:ind w:left="720"/>
      <w:contextualSpacing/>
    </w:pPr>
  </w:style>
  <w:style w:type="paragraph" w:styleId="BalloonText">
    <w:name w:val="Balloon Text"/>
    <w:basedOn w:val="Normal"/>
    <w:link w:val="BalloonTextChar"/>
    <w:uiPriority w:val="99"/>
    <w:semiHidden/>
    <w:unhideWhenUsed/>
    <w:rsid w:val="00602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B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E71D0"/>
    <w:rPr>
      <w:color w:val="605E5C"/>
      <w:shd w:val="clear" w:color="auto" w:fill="E1DFDD"/>
    </w:rPr>
  </w:style>
  <w:style w:type="character" w:styleId="FollowedHyperlink">
    <w:name w:val="FollowedHyperlink"/>
    <w:basedOn w:val="DefaultParagraphFont"/>
    <w:uiPriority w:val="99"/>
    <w:semiHidden/>
    <w:unhideWhenUsed/>
    <w:rsid w:val="000E71D0"/>
    <w:rPr>
      <w:color w:val="800080" w:themeColor="followedHyperlink"/>
      <w:u w:val="single"/>
    </w:rPr>
  </w:style>
  <w:style w:type="paragraph" w:styleId="Revision">
    <w:name w:val="Revision"/>
    <w:hidden/>
    <w:uiPriority w:val="99"/>
    <w:semiHidden/>
    <w:rsid w:val="000E71D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71D0"/>
    <w:rPr>
      <w:sz w:val="16"/>
      <w:szCs w:val="16"/>
    </w:rPr>
  </w:style>
  <w:style w:type="paragraph" w:styleId="CommentText">
    <w:name w:val="annotation text"/>
    <w:basedOn w:val="Normal"/>
    <w:link w:val="CommentTextChar"/>
    <w:uiPriority w:val="99"/>
    <w:unhideWhenUsed/>
    <w:rsid w:val="000E71D0"/>
    <w:rPr>
      <w:sz w:val="20"/>
      <w:szCs w:val="20"/>
    </w:rPr>
  </w:style>
  <w:style w:type="character" w:customStyle="1" w:styleId="CommentTextChar">
    <w:name w:val="Comment Text Char"/>
    <w:basedOn w:val="DefaultParagraphFont"/>
    <w:link w:val="CommentText"/>
    <w:uiPriority w:val="99"/>
    <w:rsid w:val="000E7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1D0"/>
    <w:rPr>
      <w:b/>
      <w:bCs/>
    </w:rPr>
  </w:style>
  <w:style w:type="character" w:customStyle="1" w:styleId="CommentSubjectChar">
    <w:name w:val="Comment Subject Char"/>
    <w:basedOn w:val="CommentTextChar"/>
    <w:link w:val="CommentSubject"/>
    <w:uiPriority w:val="99"/>
    <w:semiHidden/>
    <w:rsid w:val="000E71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s://strongmindsstrongkids.org/" TargetMode="External"/><Relationship Id="rId3" Type="http://schemas.openxmlformats.org/officeDocument/2006/relationships/settings" Target="settings.xml"/><Relationship Id="rId7" Type="http://schemas.openxmlformats.org/officeDocument/2006/relationships/hyperlink" Target="https://strongmindsstrongkids.org/" TargetMode="External"/><Relationship Id="rId12" Type="http://schemas.openxmlformats.org/officeDocument/2006/relationships/hyperlink" Target="https://smho-sm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coemuskokahealth.org/" TargetMode="External"/><Relationship Id="rId11" Type="http://schemas.openxmlformats.org/officeDocument/2006/relationships/hyperlink" Target="http://www.simcoemuskokahealth.org" TargetMode="External"/><Relationship Id="rId5" Type="http://schemas.openxmlformats.org/officeDocument/2006/relationships/hyperlink" Target="https://smho-smso.ca/" TargetMode="External"/><Relationship Id="rId15" Type="http://schemas.openxmlformats.org/officeDocument/2006/relationships/theme" Target="theme/theme1.xml"/><Relationship Id="rId10" Type="http://schemas.openxmlformats.org/officeDocument/2006/relationships/hyperlink" Target="http://www.simcoemuskokahealth.org/" TargetMode="External"/><Relationship Id="rId4" Type="http://schemas.openxmlformats.org/officeDocument/2006/relationships/webSettings" Target="webSettings.xml"/><Relationship Id="rId9" Type="http://schemas.openxmlformats.org/officeDocument/2006/relationships/hyperlink" Target="http://www.simcoemuskokahealth.org/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Niven, Jennifer</cp:lastModifiedBy>
  <cp:revision>20</cp:revision>
  <dcterms:created xsi:type="dcterms:W3CDTF">2016-04-20T15:20:00Z</dcterms:created>
  <dcterms:modified xsi:type="dcterms:W3CDTF">2023-10-16T18:30:00Z</dcterms:modified>
</cp:coreProperties>
</file>